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2" w:rsidRPr="007C6417" w:rsidRDefault="007C6417" w:rsidP="007C6417">
      <w:pPr>
        <w:spacing w:after="0"/>
        <w:jc w:val="center"/>
        <w:rPr>
          <w:b/>
          <w:sz w:val="24"/>
          <w:szCs w:val="24"/>
        </w:rPr>
      </w:pPr>
      <w:r w:rsidRPr="007C6417">
        <w:rPr>
          <w:b/>
          <w:sz w:val="24"/>
          <w:szCs w:val="24"/>
        </w:rPr>
        <w:t>Памятка п</w:t>
      </w:r>
      <w:r w:rsidR="004132C0" w:rsidRPr="007C6417">
        <w:rPr>
          <w:b/>
          <w:sz w:val="24"/>
          <w:szCs w:val="24"/>
        </w:rPr>
        <w:t>ациенту о прав</w:t>
      </w:r>
      <w:r w:rsidRPr="007C6417">
        <w:rPr>
          <w:b/>
          <w:sz w:val="24"/>
          <w:szCs w:val="24"/>
        </w:rPr>
        <w:t xml:space="preserve">ах </w:t>
      </w:r>
      <w:r w:rsidR="004132C0" w:rsidRPr="007C6417">
        <w:rPr>
          <w:b/>
          <w:sz w:val="24"/>
          <w:szCs w:val="24"/>
        </w:rPr>
        <w:t>на оказание обезболивающей терапии.</w:t>
      </w:r>
    </w:p>
    <w:p w:rsidR="00F40C6E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4132C0" w:rsidRPr="007C6417">
        <w:rPr>
          <w:sz w:val="24"/>
          <w:szCs w:val="24"/>
        </w:rPr>
        <w:t xml:space="preserve">Среди прочих прав пациента, отмеченных в Федеральном законе №323 «Об основах охраны здоровья граждан в Российской федерации», закреплено право на облегчение </w:t>
      </w:r>
      <w:r w:rsidR="00F40C6E" w:rsidRPr="007C6417">
        <w:rPr>
          <w:sz w:val="24"/>
          <w:szCs w:val="24"/>
        </w:rPr>
        <w:t>боли, связанной с заболеванием, лекарственными препаратами. При выписке из стационара пациента с хроническим болевым синдромом  (это могут быть онкологические заболевания, последствия травм; Болезнь Паркинсона, болезнь Альцгеймера  и многие другие состояния),  ему должны назначить и при необходимости выдать сразу обезболивающие наркотические препараты на срок до 5 дней. Далее оказывать помощь пациенту должен лечащий врач – участковый терапевт или врач -  специалист поликлиники.</w:t>
      </w:r>
    </w:p>
    <w:p w:rsidR="00B87F39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F40C6E" w:rsidRPr="007C6417">
        <w:rPr>
          <w:sz w:val="24"/>
          <w:szCs w:val="24"/>
        </w:rPr>
        <w:t>Лечащий врач после осмотра решает, какой обезболивающий лекарственный препарат будет назначен.</w:t>
      </w:r>
      <w:r w:rsidR="00B87F39" w:rsidRPr="007C6417">
        <w:rPr>
          <w:sz w:val="24"/>
          <w:szCs w:val="24"/>
        </w:rPr>
        <w:t xml:space="preserve"> Пациентам с выраженным болевым синдромом впервые в поликлинике назначаемый наркотический препарат выписывается по решению врачебной  комиссии поликлиники.</w:t>
      </w:r>
    </w:p>
    <w:p w:rsidR="00B87F39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B87F39" w:rsidRPr="007C6417">
        <w:rPr>
          <w:sz w:val="24"/>
          <w:szCs w:val="24"/>
        </w:rPr>
        <w:t>Если решение о необходимости назначения наркотического лекарственного препарата принято, лечащий врач объяснит пациенту или его законному представителю порядок обеспечения данной группой препаратов и в дальнейшем, будет выписывать рецепты.</w:t>
      </w:r>
    </w:p>
    <w:p w:rsidR="004132C0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B87F39" w:rsidRPr="007C6417">
        <w:rPr>
          <w:sz w:val="24"/>
          <w:szCs w:val="24"/>
        </w:rPr>
        <w:t xml:space="preserve">Например,  гражданин </w:t>
      </w:r>
      <w:r w:rsidR="00F40C6E" w:rsidRPr="007C6417">
        <w:rPr>
          <w:sz w:val="24"/>
          <w:szCs w:val="24"/>
        </w:rPr>
        <w:t xml:space="preserve"> </w:t>
      </w:r>
      <w:r w:rsidR="00B87F39" w:rsidRPr="007C6417">
        <w:rPr>
          <w:sz w:val="24"/>
          <w:szCs w:val="24"/>
        </w:rPr>
        <w:t>с установленным  онкологическим заболеванием, при наличии медицинских показаний имеет право на выписку льготного рецепта в поликлинике по месту жительства.</w:t>
      </w:r>
    </w:p>
    <w:p w:rsidR="0046260C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46260C" w:rsidRPr="007C6417">
        <w:rPr>
          <w:sz w:val="24"/>
          <w:szCs w:val="24"/>
        </w:rPr>
        <w:t>Наркотический лекарственный препарат для обезболивания может быть получен больным или его  законным представителем бесплатно в прикрепленной к поликлинике аптечной организации, осуществляющей отпуск по льготным рецептам.</w:t>
      </w:r>
    </w:p>
    <w:p w:rsidR="0046260C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46260C" w:rsidRPr="007C6417">
        <w:rPr>
          <w:sz w:val="24"/>
          <w:szCs w:val="24"/>
        </w:rPr>
        <w:t>Рецепт на наркотический лекарственный препарат действителен в течени</w:t>
      </w:r>
      <w:r w:rsidRPr="007C6417">
        <w:rPr>
          <w:sz w:val="24"/>
          <w:szCs w:val="24"/>
        </w:rPr>
        <w:t>е</w:t>
      </w:r>
      <w:r w:rsidR="0046260C" w:rsidRPr="007C6417">
        <w:rPr>
          <w:sz w:val="24"/>
          <w:szCs w:val="24"/>
        </w:rPr>
        <w:t xml:space="preserve">  15 дней со дня выписки. При выписк</w:t>
      </w:r>
      <w:r w:rsidRPr="007C6417">
        <w:rPr>
          <w:sz w:val="24"/>
          <w:szCs w:val="24"/>
        </w:rPr>
        <w:t>е</w:t>
      </w:r>
      <w:r w:rsidR="0046260C" w:rsidRPr="007C6417">
        <w:rPr>
          <w:sz w:val="24"/>
          <w:szCs w:val="24"/>
        </w:rPr>
        <w:t xml:space="preserve"> иметь паспорт, СНИЛС пациента и доверенного лица.</w:t>
      </w:r>
    </w:p>
    <w:p w:rsidR="0076478B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46260C" w:rsidRPr="007C6417">
        <w:rPr>
          <w:sz w:val="24"/>
          <w:szCs w:val="24"/>
        </w:rPr>
        <w:t>При невозможности провести обезболивание самостоятельно, обезболивание  производится выездной бригадой скорой медицинской помощи наркотическим средством пациента, полученного им по рецепту поликлиники</w:t>
      </w:r>
      <w:r w:rsidR="000E4229" w:rsidRPr="007C6417">
        <w:rPr>
          <w:sz w:val="24"/>
          <w:szCs w:val="24"/>
        </w:rPr>
        <w:t>,</w:t>
      </w:r>
      <w:r w:rsidR="0046260C" w:rsidRPr="007C6417">
        <w:rPr>
          <w:sz w:val="24"/>
          <w:szCs w:val="24"/>
        </w:rPr>
        <w:t xml:space="preserve"> </w:t>
      </w:r>
      <w:r w:rsidR="0076478B" w:rsidRPr="007C6417">
        <w:rPr>
          <w:sz w:val="24"/>
          <w:szCs w:val="24"/>
        </w:rPr>
        <w:t>чаще всего медики сталкиваются с обезболивающей терапией при Ра</w:t>
      </w:r>
      <w:r w:rsidR="000E4229" w:rsidRPr="007C6417">
        <w:rPr>
          <w:sz w:val="24"/>
          <w:szCs w:val="24"/>
        </w:rPr>
        <w:t>ке в поздней стадии, как правила</w:t>
      </w:r>
      <w:r w:rsidR="0076478B" w:rsidRPr="007C6417">
        <w:rPr>
          <w:sz w:val="24"/>
          <w:szCs w:val="24"/>
        </w:rPr>
        <w:t xml:space="preserve"> сопровождающегося болью. Снятие и лечение боли является неотъемлемой частью лечения онкологического заболевания. Это сигнал к  тому</w:t>
      </w:r>
      <w:r w:rsidR="000E4229" w:rsidRPr="007C6417">
        <w:rPr>
          <w:sz w:val="24"/>
          <w:szCs w:val="24"/>
        </w:rPr>
        <w:t>,</w:t>
      </w:r>
      <w:r w:rsidR="0076478B" w:rsidRPr="007C6417">
        <w:rPr>
          <w:sz w:val="24"/>
          <w:szCs w:val="24"/>
        </w:rPr>
        <w:t xml:space="preserve"> что пациенту  требуется помощь специалиста  - врача, который поможет справит</w:t>
      </w:r>
      <w:r w:rsidR="000E4229" w:rsidRPr="007C6417">
        <w:rPr>
          <w:sz w:val="24"/>
          <w:szCs w:val="24"/>
        </w:rPr>
        <w:t>ь</w:t>
      </w:r>
      <w:r w:rsidR="0076478B" w:rsidRPr="007C6417">
        <w:rPr>
          <w:sz w:val="24"/>
          <w:szCs w:val="24"/>
        </w:rPr>
        <w:t>ся с болью, тем самым улучшить качество жизни пациента.</w:t>
      </w:r>
    </w:p>
    <w:p w:rsidR="0076478B" w:rsidRPr="007C6417" w:rsidRDefault="0076478B" w:rsidP="007C6417">
      <w:pPr>
        <w:spacing w:after="0" w:line="240" w:lineRule="auto"/>
        <w:jc w:val="both"/>
        <w:rPr>
          <w:b/>
          <w:sz w:val="24"/>
          <w:szCs w:val="24"/>
        </w:rPr>
      </w:pPr>
      <w:r w:rsidRPr="007C6417">
        <w:rPr>
          <w:b/>
          <w:sz w:val="24"/>
          <w:szCs w:val="24"/>
        </w:rPr>
        <w:t>Боль терпеть нельзя!</w:t>
      </w:r>
    </w:p>
    <w:p w:rsidR="0076478B" w:rsidRPr="007C6417" w:rsidRDefault="0076478B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 xml:space="preserve">-  обезболивание </w:t>
      </w:r>
      <w:r w:rsidR="002436F4" w:rsidRPr="007C6417">
        <w:rPr>
          <w:sz w:val="24"/>
          <w:szCs w:val="24"/>
        </w:rPr>
        <w:t xml:space="preserve">необходимо получать в </w:t>
      </w:r>
      <w:proofErr w:type="gramStart"/>
      <w:r w:rsidR="002436F4" w:rsidRPr="007C6417">
        <w:rPr>
          <w:sz w:val="24"/>
          <w:szCs w:val="24"/>
        </w:rPr>
        <w:t>одно и тоже</w:t>
      </w:r>
      <w:proofErr w:type="gramEnd"/>
      <w:r w:rsidR="002436F4" w:rsidRPr="007C6417">
        <w:rPr>
          <w:sz w:val="24"/>
          <w:szCs w:val="24"/>
        </w:rPr>
        <w:t xml:space="preserve"> время, чтобы изб</w:t>
      </w:r>
      <w:r w:rsidR="000E4229" w:rsidRPr="007C6417">
        <w:rPr>
          <w:sz w:val="24"/>
          <w:szCs w:val="24"/>
        </w:rPr>
        <w:t>ежать прорыва</w:t>
      </w:r>
      <w:r w:rsidR="002436F4" w:rsidRPr="007C6417">
        <w:rPr>
          <w:sz w:val="24"/>
          <w:szCs w:val="24"/>
        </w:rPr>
        <w:t xml:space="preserve"> боли, уси</w:t>
      </w:r>
      <w:r w:rsidR="000E4229" w:rsidRPr="007C6417">
        <w:rPr>
          <w:sz w:val="24"/>
          <w:szCs w:val="24"/>
        </w:rPr>
        <w:t>ление</w:t>
      </w:r>
      <w:r w:rsidR="002436F4" w:rsidRPr="007C6417">
        <w:rPr>
          <w:sz w:val="24"/>
          <w:szCs w:val="24"/>
        </w:rPr>
        <w:t xml:space="preserve"> боли.</w:t>
      </w:r>
    </w:p>
    <w:p w:rsidR="002436F4" w:rsidRPr="007C6417" w:rsidRDefault="002436F4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>- анальгетики назначаются врачом по принципу  от высоких доз слабого анальгетика к  низким дозам сильного анальгетика.</w:t>
      </w:r>
    </w:p>
    <w:p w:rsidR="002436F4" w:rsidRPr="007C6417" w:rsidRDefault="002436F4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 xml:space="preserve">- необходимо </w:t>
      </w:r>
      <w:r w:rsidR="007C6417" w:rsidRPr="007C6417">
        <w:rPr>
          <w:sz w:val="24"/>
          <w:szCs w:val="24"/>
        </w:rPr>
        <w:t>со</w:t>
      </w:r>
      <w:r w:rsidRPr="007C6417">
        <w:rPr>
          <w:sz w:val="24"/>
          <w:szCs w:val="24"/>
        </w:rPr>
        <w:t xml:space="preserve"> вниманием относится к своему самочувствию  при приеме анальгетиков и незамедлительно сообщать врачу о появлении побочных реакций на препарат.</w:t>
      </w:r>
    </w:p>
    <w:p w:rsidR="007C6417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E90400" w:rsidRPr="007C6417">
        <w:rPr>
          <w:sz w:val="24"/>
          <w:szCs w:val="24"/>
        </w:rPr>
        <w:t>Для получения информации по вопросам обеспечения обезболивающим</w:t>
      </w:r>
      <w:r w:rsidRPr="007C6417">
        <w:rPr>
          <w:sz w:val="24"/>
          <w:szCs w:val="24"/>
        </w:rPr>
        <w:t>и</w:t>
      </w:r>
      <w:r w:rsidR="00E90400" w:rsidRPr="007C6417">
        <w:rPr>
          <w:sz w:val="24"/>
          <w:szCs w:val="24"/>
        </w:rPr>
        <w:t xml:space="preserve">  лекарственными препаратами можно обратит</w:t>
      </w:r>
      <w:r w:rsidR="00FC3A6B" w:rsidRPr="007C6417">
        <w:rPr>
          <w:sz w:val="24"/>
          <w:szCs w:val="24"/>
        </w:rPr>
        <w:t>ь</w:t>
      </w:r>
      <w:r w:rsidR="00E90400" w:rsidRPr="007C6417">
        <w:rPr>
          <w:sz w:val="24"/>
          <w:szCs w:val="24"/>
        </w:rPr>
        <w:t xml:space="preserve">ся по телефонам: </w:t>
      </w:r>
    </w:p>
    <w:p w:rsidR="00E90400" w:rsidRPr="007C6417" w:rsidRDefault="00E90400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>БУ РК «</w:t>
      </w:r>
      <w:proofErr w:type="spellStart"/>
      <w:r w:rsidRPr="007C6417">
        <w:rPr>
          <w:sz w:val="24"/>
          <w:szCs w:val="24"/>
        </w:rPr>
        <w:t>Черноземельская</w:t>
      </w:r>
      <w:proofErr w:type="spellEnd"/>
      <w:r w:rsidRPr="007C6417">
        <w:rPr>
          <w:sz w:val="24"/>
          <w:szCs w:val="24"/>
        </w:rPr>
        <w:t xml:space="preserve"> РБ </w:t>
      </w:r>
      <w:proofErr w:type="spellStart"/>
      <w:r w:rsidRPr="007C6417">
        <w:rPr>
          <w:sz w:val="24"/>
          <w:szCs w:val="24"/>
        </w:rPr>
        <w:t>им.У.Душана</w:t>
      </w:r>
      <w:proofErr w:type="spellEnd"/>
      <w:r w:rsidRPr="007C6417">
        <w:rPr>
          <w:sz w:val="24"/>
          <w:szCs w:val="24"/>
        </w:rPr>
        <w:t>» 9-12-95</w:t>
      </w:r>
    </w:p>
    <w:p w:rsidR="00E90400" w:rsidRPr="007C6417" w:rsidRDefault="00E90400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>Районная поликлиника, регистратура   9 - 16 - 42</w:t>
      </w:r>
    </w:p>
    <w:p w:rsidR="00E90400" w:rsidRPr="007C6417" w:rsidRDefault="007C6417" w:rsidP="007C6417">
      <w:pPr>
        <w:spacing w:after="0" w:line="240" w:lineRule="auto"/>
        <w:jc w:val="both"/>
        <w:rPr>
          <w:sz w:val="24"/>
          <w:szCs w:val="24"/>
        </w:rPr>
      </w:pPr>
      <w:r w:rsidRPr="007C6417">
        <w:rPr>
          <w:sz w:val="24"/>
          <w:szCs w:val="24"/>
        </w:rPr>
        <w:tab/>
      </w:r>
      <w:r w:rsidR="00E90400" w:rsidRPr="007C6417">
        <w:rPr>
          <w:sz w:val="24"/>
          <w:szCs w:val="24"/>
        </w:rPr>
        <w:t>Вы можете так же оста</w:t>
      </w:r>
      <w:r w:rsidR="00FC3A6B" w:rsidRPr="007C6417">
        <w:rPr>
          <w:sz w:val="24"/>
          <w:szCs w:val="24"/>
        </w:rPr>
        <w:t xml:space="preserve">вить номер вашего мобильного телефона у регистратора,  и </w:t>
      </w:r>
      <w:r w:rsidRPr="007C6417">
        <w:rPr>
          <w:sz w:val="24"/>
          <w:szCs w:val="24"/>
        </w:rPr>
        <w:t>мы</w:t>
      </w:r>
      <w:r w:rsidR="00FC3A6B" w:rsidRPr="007C6417">
        <w:rPr>
          <w:sz w:val="24"/>
          <w:szCs w:val="24"/>
        </w:rPr>
        <w:t xml:space="preserve"> ответ</w:t>
      </w:r>
      <w:r w:rsidRPr="007C6417">
        <w:rPr>
          <w:sz w:val="24"/>
          <w:szCs w:val="24"/>
        </w:rPr>
        <w:t>им</w:t>
      </w:r>
      <w:r w:rsidR="00FC3A6B" w:rsidRPr="007C6417">
        <w:rPr>
          <w:sz w:val="24"/>
          <w:szCs w:val="24"/>
        </w:rPr>
        <w:t xml:space="preserve"> на интересующие </w:t>
      </w:r>
      <w:r w:rsidRPr="007C6417">
        <w:rPr>
          <w:sz w:val="24"/>
          <w:szCs w:val="24"/>
        </w:rPr>
        <w:t>В</w:t>
      </w:r>
      <w:r w:rsidR="00FC3A6B" w:rsidRPr="007C6417">
        <w:rPr>
          <w:sz w:val="24"/>
          <w:szCs w:val="24"/>
        </w:rPr>
        <w:t xml:space="preserve">ас вопросы по обезболиванию. </w:t>
      </w:r>
    </w:p>
    <w:p w:rsidR="0046260C" w:rsidRPr="007C6417" w:rsidRDefault="0076478B" w:rsidP="007C6417">
      <w:pPr>
        <w:spacing w:after="0"/>
        <w:rPr>
          <w:sz w:val="24"/>
          <w:szCs w:val="24"/>
        </w:rPr>
      </w:pPr>
      <w:r w:rsidRPr="007C6417">
        <w:rPr>
          <w:sz w:val="24"/>
          <w:szCs w:val="24"/>
        </w:rPr>
        <w:t xml:space="preserve"> </w:t>
      </w:r>
      <w:r w:rsidR="0046260C" w:rsidRPr="007C6417">
        <w:rPr>
          <w:sz w:val="24"/>
          <w:szCs w:val="24"/>
        </w:rPr>
        <w:t xml:space="preserve">  </w:t>
      </w:r>
    </w:p>
    <w:p w:rsidR="00FC3A6B" w:rsidRPr="007C6417" w:rsidRDefault="00FC3A6B" w:rsidP="007C6417">
      <w:pPr>
        <w:spacing w:after="0"/>
        <w:rPr>
          <w:b/>
          <w:sz w:val="24"/>
          <w:szCs w:val="24"/>
        </w:rPr>
      </w:pPr>
      <w:r w:rsidRPr="007C6417">
        <w:rPr>
          <w:b/>
          <w:sz w:val="24"/>
          <w:szCs w:val="24"/>
        </w:rPr>
        <w:t xml:space="preserve">   Заместитель главного врача  по медицинской части    </w:t>
      </w:r>
      <w:proofErr w:type="spellStart"/>
      <w:r w:rsidRPr="007C6417">
        <w:rPr>
          <w:b/>
          <w:sz w:val="24"/>
          <w:szCs w:val="24"/>
        </w:rPr>
        <w:t>Убушаева</w:t>
      </w:r>
      <w:proofErr w:type="spellEnd"/>
      <w:r w:rsidRPr="007C6417">
        <w:rPr>
          <w:b/>
          <w:sz w:val="24"/>
          <w:szCs w:val="24"/>
        </w:rPr>
        <w:t xml:space="preserve"> И.А.</w:t>
      </w:r>
    </w:p>
    <w:sectPr w:rsidR="00FC3A6B" w:rsidRPr="007C6417" w:rsidSect="00F3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C0"/>
    <w:rsid w:val="000E4229"/>
    <w:rsid w:val="002436F4"/>
    <w:rsid w:val="004132C0"/>
    <w:rsid w:val="0046260C"/>
    <w:rsid w:val="0076478B"/>
    <w:rsid w:val="007C6417"/>
    <w:rsid w:val="0095239A"/>
    <w:rsid w:val="00AC0C56"/>
    <w:rsid w:val="00B87F39"/>
    <w:rsid w:val="00E90400"/>
    <w:rsid w:val="00F373F2"/>
    <w:rsid w:val="00F40C6E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отдел кадров</cp:lastModifiedBy>
  <cp:revision>2</cp:revision>
  <dcterms:created xsi:type="dcterms:W3CDTF">2017-06-13T07:08:00Z</dcterms:created>
  <dcterms:modified xsi:type="dcterms:W3CDTF">2017-06-14T05:37:00Z</dcterms:modified>
</cp:coreProperties>
</file>